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lainTable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11900"/>
        <w:gridCol w:w="2500"/>
      </w:tblGrid>
      <w:tr w:rsidR="00F8354F" w14:paraId="6DC5CCA8" w14:textId="77777777" w:rsidTr="00EA11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368"/>
        </w:trPr>
        <w:tc>
          <w:tcPr>
            <w:tcW w:w="4132" w:type="pct"/>
            <w:tcBorders>
              <w:bottom w:val="single" w:sz="8" w:space="0" w:color="BFBFBF" w:themeColor="background1" w:themeShade="BF"/>
            </w:tcBorders>
          </w:tcPr>
          <w:p w14:paraId="5D3F163D" w14:textId="0F50E8D2" w:rsidR="00F8354F" w:rsidRDefault="00804FC2">
            <w:pPr>
              <w:pStyle w:val="Month"/>
              <w:spacing w:after="40"/>
            </w:pPr>
            <w:r>
              <w:fldChar w:fldCharType="begin"/>
            </w:r>
            <w:r>
              <w:instrText xml:space="preserve"> DOCVARIABLE  MonthStart \@ MMMM \* MERGEFORMAT </w:instrText>
            </w:r>
            <w:r>
              <w:fldChar w:fldCharType="separate"/>
            </w:r>
            <w:r w:rsidR="00F148F7" w:rsidRPr="00F148F7">
              <w:t>October</w:t>
            </w:r>
            <w:r>
              <w:fldChar w:fldCharType="end"/>
            </w:r>
          </w:p>
        </w:tc>
        <w:tc>
          <w:tcPr>
            <w:tcW w:w="868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58451865" w14:textId="4C13B4AF" w:rsidR="00F8354F" w:rsidRDefault="00804FC2">
            <w:pPr>
              <w:pStyle w:val="Year"/>
              <w:spacing w:after="4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 w:rsidR="00F148F7" w:rsidRPr="00F148F7">
              <w:t>2020</w:t>
            </w:r>
            <w:r>
              <w:fldChar w:fldCharType="end"/>
            </w:r>
          </w:p>
        </w:tc>
      </w:tr>
      <w:tr w:rsidR="00F8354F" w14:paraId="4228E38C" w14:textId="77777777" w:rsidTr="00EA11E4">
        <w:tc>
          <w:tcPr>
            <w:tcW w:w="4132" w:type="pct"/>
            <w:tcBorders>
              <w:top w:val="single" w:sz="8" w:space="0" w:color="BFBFBF" w:themeColor="background1" w:themeShade="BF"/>
              <w:bottom w:val="nil"/>
            </w:tcBorders>
          </w:tcPr>
          <w:p w14:paraId="58492D6F" w14:textId="77777777" w:rsidR="00F8354F" w:rsidRDefault="00F8354F">
            <w:pPr>
              <w:pStyle w:val="NoSpacing"/>
            </w:pPr>
          </w:p>
        </w:tc>
        <w:tc>
          <w:tcPr>
            <w:tcW w:w="868" w:type="pct"/>
            <w:tcBorders>
              <w:top w:val="single" w:sz="8" w:space="0" w:color="BFBFBF" w:themeColor="background1" w:themeShade="BF"/>
              <w:bottom w:val="nil"/>
            </w:tcBorders>
          </w:tcPr>
          <w:p w14:paraId="0A60E474" w14:textId="77777777" w:rsidR="00F8354F" w:rsidRDefault="00F8354F">
            <w:pPr>
              <w:pStyle w:val="NoSpacing"/>
            </w:pPr>
          </w:p>
        </w:tc>
      </w:tr>
    </w:tbl>
    <w:tbl>
      <w:tblPr>
        <w:tblStyle w:val="TableCalendar"/>
        <w:tblW w:w="5000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2056"/>
        <w:gridCol w:w="2056"/>
        <w:gridCol w:w="2056"/>
        <w:gridCol w:w="2056"/>
        <w:gridCol w:w="2056"/>
        <w:gridCol w:w="2055"/>
        <w:gridCol w:w="2055"/>
      </w:tblGrid>
      <w:tr w:rsidR="00F8354F" w14:paraId="22226BCF" w14:textId="77777777" w:rsidTr="00F835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-1778867687"/>
            <w:placeholder>
              <w:docPart w:val="33D238B91B3F46FBB1397307DBC3A264"/>
            </w:placeholder>
            <w:temporary/>
            <w:showingPlcHdr/>
            <w15:appearance w15:val="hidden"/>
          </w:sdtPr>
          <w:sdtEndPr/>
          <w:sdtContent>
            <w:tc>
              <w:tcPr>
                <w:tcW w:w="714" w:type="pct"/>
                <w:tcBorders>
                  <w:bottom w:val="single" w:sz="4" w:space="0" w:color="BFBFBF" w:themeColor="background1" w:themeShade="BF"/>
                </w:tcBorders>
                <w:shd w:val="clear" w:color="auto" w:fill="595959" w:themeFill="text1" w:themeFillTint="A6"/>
              </w:tcPr>
              <w:p w14:paraId="35AE4E8C" w14:textId="77777777" w:rsidR="00F8354F" w:rsidRDefault="00804FC2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7B081EC8" w14:textId="77777777" w:rsidR="00F8354F" w:rsidRDefault="00F148F7">
            <w:pPr>
              <w:pStyle w:val="Days"/>
            </w:pPr>
            <w:sdt>
              <w:sdtPr>
                <w:id w:val="-1020851123"/>
                <w:placeholder>
                  <w:docPart w:val="DEF5FF6607934C0BB31C52BCFC7C5DB1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Monday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0191DB44" w14:textId="77777777" w:rsidR="00F8354F" w:rsidRDefault="00F148F7">
            <w:pPr>
              <w:pStyle w:val="Days"/>
            </w:pPr>
            <w:sdt>
              <w:sdtPr>
                <w:id w:val="1121034790"/>
                <w:placeholder>
                  <w:docPart w:val="3179F5320B2943A394A86883439A9BBF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Tuesday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539575E0" w14:textId="77777777" w:rsidR="00F8354F" w:rsidRDefault="00F148F7">
            <w:pPr>
              <w:pStyle w:val="Days"/>
            </w:pPr>
            <w:sdt>
              <w:sdtPr>
                <w:id w:val="-328132386"/>
                <w:placeholder>
                  <w:docPart w:val="05687B77685C4E99AC92A520E8394899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Wednesday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27D7F8BB" w14:textId="77777777" w:rsidR="00F8354F" w:rsidRDefault="00F148F7">
            <w:pPr>
              <w:pStyle w:val="Days"/>
            </w:pPr>
            <w:sdt>
              <w:sdtPr>
                <w:id w:val="1241452743"/>
                <w:placeholder>
                  <w:docPart w:val="378583549B16421A933081DC7AB256B7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Thursday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236DE185" w14:textId="77777777" w:rsidR="00F8354F" w:rsidRDefault="00F148F7">
            <w:pPr>
              <w:pStyle w:val="Days"/>
            </w:pPr>
            <w:sdt>
              <w:sdtPr>
                <w:id w:val="-65336403"/>
                <w:placeholder>
                  <w:docPart w:val="E03858466D8C404786CC1A1C33EF7308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Friday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49717F03" w14:textId="77777777" w:rsidR="00F8354F" w:rsidRDefault="00F148F7">
            <w:pPr>
              <w:pStyle w:val="Days"/>
            </w:pPr>
            <w:sdt>
              <w:sdtPr>
                <w:id w:val="825547652"/>
                <w:placeholder>
                  <w:docPart w:val="AE45284ED2594DB2B812914756AC6182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Saturday</w:t>
                </w:r>
              </w:sdtContent>
            </w:sdt>
          </w:p>
        </w:tc>
      </w:tr>
      <w:tr w:rsidR="00F8354F" w14:paraId="73EC9A38" w14:textId="77777777" w:rsidTr="00F8354F">
        <w:tc>
          <w:tcPr>
            <w:tcW w:w="714" w:type="pct"/>
            <w:tcBorders>
              <w:bottom w:val="nil"/>
            </w:tcBorders>
          </w:tcPr>
          <w:p w14:paraId="1D8EB640" w14:textId="20B02A2F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F148F7">
              <w:instrText>Thursday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06F264C2" w14:textId="018142A3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F148F7">
              <w:instrText>Thursday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F148F7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C102019" w14:textId="1868DB68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F148F7">
              <w:instrText>Thursday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F148F7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F40528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31AC2CB5" w14:textId="4E322B05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F148F7">
              <w:instrText>Thursday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F148F7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B338EB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353BFC7D" w14:textId="6703763C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F148F7">
              <w:instrText>Thursday</w:instrText>
            </w:r>
            <w:r>
              <w:fldChar w:fldCharType="end"/>
            </w:r>
            <w:r>
              <w:instrText xml:space="preserve">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B338EB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B338EB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B338EB"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 w:rsidR="00F148F7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9520DFE" w14:textId="7188CDE6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F148F7">
              <w:instrText>Thursday</w:instrText>
            </w:r>
            <w:r>
              <w:fldChar w:fldCharType="end"/>
            </w:r>
            <w:r>
              <w:instrText xml:space="preserve"> 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F148F7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F148F7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F148F7"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 w:rsidR="00F148F7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3BEFA729" w14:textId="58E47F2F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F148F7">
              <w:instrText>Thursday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 w:rsidR="00F148F7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 w:rsidR="00F148F7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F148F7"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 w:rsidR="00F148F7">
              <w:rPr>
                <w:noProof/>
              </w:rPr>
              <w:t>3</w:t>
            </w:r>
            <w:r>
              <w:fldChar w:fldCharType="end"/>
            </w:r>
          </w:p>
        </w:tc>
      </w:tr>
      <w:tr w:rsidR="00F8354F" w14:paraId="136B13AA" w14:textId="77777777" w:rsidTr="005C5958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6E55DBD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849FE31" w14:textId="14D11949" w:rsidR="00BE3969" w:rsidRPr="005E241F" w:rsidRDefault="00BE3969">
            <w:pPr>
              <w:rPr>
                <w:b/>
                <w:bCs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9A9722C" w14:textId="34C3D120" w:rsidR="00283A7C" w:rsidRPr="00B631FC" w:rsidRDefault="00283A7C">
            <w:pPr>
              <w:rPr>
                <w:b/>
                <w:bCs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48DC9B1" w14:textId="6E22F13A" w:rsidR="00F8354F" w:rsidRPr="00725133" w:rsidRDefault="00F8354F">
            <w:pPr>
              <w:rPr>
                <w:b/>
                <w:bCs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E7F5EA0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475DD300" w14:textId="3942F1BC" w:rsidR="00F8354F" w:rsidRPr="00ED29CB" w:rsidRDefault="00F8354F">
            <w:pPr>
              <w:rPr>
                <w:b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75748DA6" w14:textId="11AEF9B9" w:rsidR="005C5958" w:rsidRPr="005C5958" w:rsidRDefault="005C5958" w:rsidP="005C5958">
            <w:pPr>
              <w:jc w:val="center"/>
              <w:rPr>
                <w:sz w:val="16"/>
                <w:szCs w:val="16"/>
              </w:rPr>
            </w:pPr>
          </w:p>
        </w:tc>
      </w:tr>
      <w:tr w:rsidR="00F8354F" w14:paraId="0377C849" w14:textId="77777777" w:rsidTr="00F8354F"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DDE2C10" w14:textId="255237D3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 w:rsidR="00F148F7"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F4D2A58" w14:textId="1C4B2571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 w:rsidR="00F148F7"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E5E4536" w14:textId="27F14BD4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 w:rsidR="00F148F7"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1922141" w14:textId="0C6B319C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 w:rsidR="00F148F7"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E127F2C" w14:textId="44AFFE26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 w:rsidR="00F148F7"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6A59C8B" w14:textId="1088F4FF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 w:rsidR="00F148F7"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A734702" w14:textId="2EDB0180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 w:rsidR="00F148F7">
              <w:rPr>
                <w:noProof/>
              </w:rPr>
              <w:t>10</w:t>
            </w:r>
            <w:r>
              <w:fldChar w:fldCharType="end"/>
            </w:r>
          </w:p>
        </w:tc>
      </w:tr>
      <w:tr w:rsidR="00F8354F" w14:paraId="58B56FED" w14:textId="77777777" w:rsidTr="00F148F7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54B409C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CAF4BF5" w14:textId="77777777" w:rsidR="006D249C" w:rsidRPr="00F148F7" w:rsidRDefault="00F148F7" w:rsidP="00725133">
            <w:r w:rsidRPr="00F148F7">
              <w:t>Bid close:</w:t>
            </w:r>
          </w:p>
          <w:p w14:paraId="69809BB5" w14:textId="0D88D844" w:rsidR="00F148F7" w:rsidRPr="00B631FC" w:rsidRDefault="00F148F7" w:rsidP="00725133">
            <w:pPr>
              <w:rPr>
                <w:b/>
                <w:bCs/>
                <w:highlight w:val="yellow"/>
              </w:rPr>
            </w:pPr>
            <w:r w:rsidRPr="00F148F7">
              <w:t>Week of 10/12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64112CB" w14:textId="513BD4D9" w:rsidR="00BE3969" w:rsidRDefault="00BE3969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97ADA4D" w14:textId="7352F0D1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9158CAC" w14:textId="6A9F0ACE" w:rsidR="00F8354F" w:rsidRPr="00ED29CB" w:rsidRDefault="00F8354F">
            <w:pPr>
              <w:rPr>
                <w:b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AC26E03" w14:textId="121C012F" w:rsidR="00F8354F" w:rsidRPr="007B7F84" w:rsidRDefault="00F8354F">
            <w:pPr>
              <w:rPr>
                <w:b/>
                <w:bCs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0034687" w14:textId="77777777" w:rsidR="00F8354F" w:rsidRDefault="00F8354F"/>
        </w:tc>
      </w:tr>
      <w:tr w:rsidR="00F8354F" w14:paraId="2963A9B5" w14:textId="77777777" w:rsidTr="00F8354F">
        <w:tc>
          <w:tcPr>
            <w:tcW w:w="714" w:type="pct"/>
            <w:tcBorders>
              <w:bottom w:val="nil"/>
            </w:tcBorders>
          </w:tcPr>
          <w:p w14:paraId="4393AA7E" w14:textId="6FF98823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 w:rsidR="00F148F7"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30083FC" w14:textId="3FC334DD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 w:rsidR="00F148F7"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5D416B8" w14:textId="46877172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 w:rsidR="00F148F7"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04783EDB" w14:textId="12CDCB74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 w:rsidR="00F148F7"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40FF8E8" w14:textId="1607C787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 w:rsidR="00F148F7"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43CC893D" w14:textId="5D126DBF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 w:rsidR="00F148F7"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8B9C267" w14:textId="21E4CE8E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 w:rsidR="00F148F7">
              <w:rPr>
                <w:noProof/>
              </w:rPr>
              <w:t>17</w:t>
            </w:r>
            <w:r>
              <w:fldChar w:fldCharType="end"/>
            </w:r>
          </w:p>
        </w:tc>
      </w:tr>
      <w:tr w:rsidR="00F8354F" w14:paraId="789D9F75" w14:textId="77777777" w:rsidTr="00B704DB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F7258BF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80CAB3A" w14:textId="77777777" w:rsidR="00BE3969" w:rsidRPr="00F148F7" w:rsidRDefault="00F148F7" w:rsidP="00725133">
            <w:r w:rsidRPr="00F148F7">
              <w:t>Bid close:</w:t>
            </w:r>
          </w:p>
          <w:p w14:paraId="386AC6BF" w14:textId="116D035F" w:rsidR="00F148F7" w:rsidRPr="00CF27CF" w:rsidRDefault="00F148F7" w:rsidP="00725133">
            <w:pPr>
              <w:rPr>
                <w:b/>
                <w:bCs/>
              </w:rPr>
            </w:pPr>
            <w:r w:rsidRPr="00F148F7">
              <w:t>Week of 10/19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AC11202" w14:textId="24FDDE4F" w:rsidR="00ED29CB" w:rsidRPr="00B631FC" w:rsidRDefault="00ED29CB">
            <w:pPr>
              <w:rPr>
                <w:b/>
                <w:bCs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BDCC518" w14:textId="0BA32F25" w:rsidR="00F8354F" w:rsidRPr="00725133" w:rsidRDefault="00F8354F">
            <w:pPr>
              <w:rPr>
                <w:b/>
                <w:bCs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F8218FD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D0571A1" w14:textId="6AECD10F" w:rsidR="00F8354F" w:rsidRPr="00FC78C6" w:rsidRDefault="00F8354F">
            <w:pPr>
              <w:rPr>
                <w:b/>
                <w:bCs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54E537E1" w14:textId="6F97C03E" w:rsidR="00F8354F" w:rsidRPr="001C16DD" w:rsidRDefault="00F8354F" w:rsidP="00B704DB">
            <w:pPr>
              <w:jc w:val="center"/>
              <w:rPr>
                <w:b/>
                <w:bCs/>
              </w:rPr>
            </w:pPr>
          </w:p>
        </w:tc>
      </w:tr>
      <w:tr w:rsidR="00F8354F" w14:paraId="74CCC2DC" w14:textId="77777777" w:rsidTr="00F8354F"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1FB3AD9" w14:textId="3F3983E5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 w:rsidR="00F148F7"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E0D6DAD" w14:textId="51F8C402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 w:rsidR="00F148F7"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4354D54" w14:textId="26731D3E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 w:rsidR="00F148F7"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BE4744C" w14:textId="08577C58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 w:rsidR="00F148F7"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64E46DA" w14:textId="7337314A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 w:rsidR="00F148F7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400D85D" w14:textId="48EB46B1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 w:rsidR="00F148F7"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F791FFB" w14:textId="7B928912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 w:rsidR="00F148F7">
              <w:rPr>
                <w:noProof/>
              </w:rPr>
              <w:t>24</w:t>
            </w:r>
            <w:r>
              <w:fldChar w:fldCharType="end"/>
            </w:r>
          </w:p>
        </w:tc>
      </w:tr>
      <w:tr w:rsidR="00F8354F" w14:paraId="2E8EBD1A" w14:textId="77777777" w:rsidTr="00F8354F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E5C7A97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35D6D26" w14:textId="77777777" w:rsidR="00BE3969" w:rsidRDefault="00F148F7" w:rsidP="00725133">
            <w:r>
              <w:t>Bid close:</w:t>
            </w:r>
          </w:p>
          <w:p w14:paraId="2FA085B8" w14:textId="319B2BC2" w:rsidR="00F148F7" w:rsidRDefault="00F148F7" w:rsidP="00725133">
            <w:r>
              <w:t>Week of 10/26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B00B549" w14:textId="43CA0F03" w:rsidR="00ED29CB" w:rsidRDefault="00ED29CB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5375F28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84A2666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FAFD89F" w14:textId="4B18E4CF" w:rsidR="00C1405C" w:rsidRDefault="00C1405C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815FCC3" w14:textId="77777777" w:rsidR="00F8354F" w:rsidRDefault="00F8354F"/>
        </w:tc>
      </w:tr>
      <w:tr w:rsidR="00F8354F" w14:paraId="6B71D1C5" w14:textId="77777777" w:rsidTr="00F8354F">
        <w:tc>
          <w:tcPr>
            <w:tcW w:w="714" w:type="pct"/>
            <w:tcBorders>
              <w:bottom w:val="nil"/>
            </w:tcBorders>
          </w:tcPr>
          <w:p w14:paraId="34F95661" w14:textId="78FCF134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 w:rsidR="00F148F7"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 w:rsidR="00F148F7"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F148F7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 w:rsidR="00F148F7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F148F7">
              <w:rPr>
                <w:noProof/>
              </w:rPr>
              <w:instrText>25</w:instrText>
            </w:r>
            <w:r>
              <w:fldChar w:fldCharType="end"/>
            </w:r>
            <w:r>
              <w:fldChar w:fldCharType="separate"/>
            </w:r>
            <w:r w:rsidR="00F148F7"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C738919" w14:textId="0EB0F59E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 w:rsidR="00F148F7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 w:rsidR="00F148F7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F148F7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F148F7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F148F7"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separate"/>
            </w:r>
            <w:r w:rsidR="00F148F7"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75F7752" w14:textId="5E6A176C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 w:rsidR="00F148F7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F148F7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F148F7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F148F7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F148F7"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 w:rsidR="00F148F7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04716C92" w14:textId="32A3E514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F148F7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F148F7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F148F7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F148F7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F148F7"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 w:rsidR="00F148F7"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0E5EC01C" w14:textId="72CEE820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F148F7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F148F7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F148F7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F148F7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 w:rsidR="00F148F7">
              <w:fldChar w:fldCharType="separate"/>
            </w:r>
            <w:r w:rsidR="00F148F7">
              <w:rPr>
                <w:noProof/>
              </w:rPr>
              <w:instrText>29</w:instrText>
            </w:r>
            <w:r>
              <w:fldChar w:fldCharType="end"/>
            </w:r>
            <w:r w:rsidR="00F148F7">
              <w:fldChar w:fldCharType="separate"/>
            </w:r>
            <w:r w:rsidR="00F148F7"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3FCA5F2" w14:textId="273900A3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F148F7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F148F7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F148F7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F148F7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F148F7">
              <w:rPr>
                <w:noProof/>
              </w:rPr>
              <w:instrText>30</w:instrText>
            </w:r>
            <w:r>
              <w:fldChar w:fldCharType="end"/>
            </w:r>
            <w:r w:rsidR="00F148F7">
              <w:fldChar w:fldCharType="separate"/>
            </w:r>
            <w:r w:rsidR="00F148F7"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E772275" w14:textId="5F50C73D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 w:rsidR="00F148F7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 w:rsidR="00F148F7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F148F7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 w:rsidR="00F148F7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F148F7">
              <w:rPr>
                <w:noProof/>
              </w:rPr>
              <w:instrText>31</w:instrText>
            </w:r>
            <w:r>
              <w:fldChar w:fldCharType="end"/>
            </w:r>
            <w:r w:rsidR="00F148F7">
              <w:fldChar w:fldCharType="separate"/>
            </w:r>
            <w:r w:rsidR="00F148F7">
              <w:rPr>
                <w:noProof/>
              </w:rPr>
              <w:t>31</w:t>
            </w:r>
            <w:r>
              <w:fldChar w:fldCharType="end"/>
            </w:r>
          </w:p>
        </w:tc>
      </w:tr>
      <w:tr w:rsidR="00F8354F" w14:paraId="3528E3B3" w14:textId="77777777" w:rsidTr="00F148F7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88968BB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449D8D12" w14:textId="50E3E07E" w:rsidR="00BE3969" w:rsidRPr="001836BE" w:rsidRDefault="00BE3969" w:rsidP="00725133">
            <w:pPr>
              <w:rPr>
                <w:b/>
                <w:bCs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3F3D94A" w14:textId="1C1275F1" w:rsidR="00ED29CB" w:rsidRDefault="00ED29CB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CE3B370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667BB70" w14:textId="0B435F38" w:rsidR="00F8354F" w:rsidRPr="00ED29CB" w:rsidRDefault="00F8354F">
            <w:pPr>
              <w:rPr>
                <w:i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48E72CE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E066" w:themeFill="accent3" w:themeFillTint="99"/>
          </w:tcPr>
          <w:p w14:paraId="17D72EBE" w14:textId="088909BE" w:rsidR="00F8354F" w:rsidRPr="00F148F7" w:rsidRDefault="00F148F7" w:rsidP="00F148F7">
            <w:pPr>
              <w:jc w:val="center"/>
              <w:rPr>
                <w:b/>
                <w:bCs/>
              </w:rPr>
            </w:pPr>
            <w:r w:rsidRPr="00F148F7">
              <w:rPr>
                <w:b/>
                <w:bCs/>
              </w:rPr>
              <w:t>* SEASON END *</w:t>
            </w:r>
          </w:p>
        </w:tc>
      </w:tr>
      <w:tr w:rsidR="00F8354F" w14:paraId="56D85790" w14:textId="77777777" w:rsidTr="00F8354F"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CB41819" w14:textId="25F13213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 w:rsidR="00F148F7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 w:rsidR="00F148F7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F148F7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 w:rsidR="00410C1F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40D81A0" w14:textId="50853F5E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 w:rsidR="00F148F7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 w:rsidR="00410C1F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410C1F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 w:rsidR="00410C1F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410C1F"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532AB6C" w14:textId="77777777" w:rsidR="00F8354F" w:rsidRDefault="00F8354F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3E70EF8" w14:textId="77777777" w:rsidR="00F8354F" w:rsidRDefault="00F8354F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2363DE7" w14:textId="77777777" w:rsidR="00F8354F" w:rsidRDefault="00F8354F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5F1797E" w14:textId="77777777" w:rsidR="00F8354F" w:rsidRDefault="00F8354F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BCEC7EB" w14:textId="77777777" w:rsidR="00F8354F" w:rsidRDefault="00F8354F">
            <w:pPr>
              <w:pStyle w:val="Dates"/>
            </w:pPr>
          </w:p>
        </w:tc>
      </w:tr>
      <w:tr w:rsidR="00F8354F" w14:paraId="4C30B66C" w14:textId="77777777" w:rsidTr="00F8354F">
        <w:trPr>
          <w:trHeight w:hRule="exact" w:val="720"/>
        </w:trPr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44A41D4F" w14:textId="77777777" w:rsidR="00F8354F" w:rsidRDefault="00F8354F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67052C0D" w14:textId="55EE6EBB" w:rsidR="00AC3FC2" w:rsidRDefault="00AC3FC2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4C77CC15" w14:textId="77777777" w:rsidR="00F8354F" w:rsidRDefault="00F8354F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2ADD27E8" w14:textId="77777777" w:rsidR="00F8354F" w:rsidRDefault="00F8354F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0150C6CD" w14:textId="77777777" w:rsidR="00F8354F" w:rsidRDefault="00F8354F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12E75FF2" w14:textId="77777777" w:rsidR="00F8354F" w:rsidRDefault="00F8354F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5158869B" w14:textId="77777777" w:rsidR="00F8354F" w:rsidRDefault="00F8354F"/>
        </w:tc>
      </w:tr>
    </w:tbl>
    <w:tbl>
      <w:tblPr>
        <w:tblStyle w:val="PlainTable4"/>
        <w:tblW w:w="5000" w:type="pct"/>
        <w:tblCellMar>
          <w:top w:w="216" w:type="dxa"/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3649"/>
        <w:gridCol w:w="3583"/>
        <w:gridCol w:w="3584"/>
        <w:gridCol w:w="3584"/>
      </w:tblGrid>
      <w:tr w:rsidR="00F8354F" w14:paraId="1678496D" w14:textId="77777777" w:rsidTr="00EA11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881"/>
        </w:trPr>
        <w:sdt>
          <w:sdtPr>
            <w:id w:val="885914927"/>
            <w:placeholder>
              <w:docPart w:val="7C5AE1626FD349F2AB3EA0460396CE08"/>
            </w:placeholder>
            <w:temporary/>
            <w:showingPlcHdr/>
            <w15:appearance w15:val="hidden"/>
          </w:sdtPr>
          <w:sdtEndPr/>
          <w:sdtContent>
            <w:tc>
              <w:tcPr>
                <w:tcW w:w="3649" w:type="dxa"/>
                <w:tcMar>
                  <w:left w:w="0" w:type="dxa"/>
                </w:tcMar>
              </w:tcPr>
              <w:p w14:paraId="03D321C2" w14:textId="77777777" w:rsidR="00F8354F" w:rsidRDefault="00804FC2">
                <w:pPr>
                  <w:pStyle w:val="Heading1"/>
                  <w:spacing w:after="40"/>
                  <w:outlineLvl w:val="0"/>
                </w:pPr>
                <w:r>
                  <w:t>Events</w:t>
                </w:r>
              </w:p>
            </w:tc>
          </w:sdtContent>
        </w:sdt>
        <w:tc>
          <w:tcPr>
            <w:tcW w:w="3583" w:type="dxa"/>
          </w:tcPr>
          <w:p w14:paraId="55C2BEC1" w14:textId="55287881" w:rsidR="00F8354F" w:rsidRDefault="00F148F7">
            <w:pPr>
              <w:pStyle w:val="Heading2"/>
              <w:spacing w:after="40"/>
              <w:outlineLvl w:val="1"/>
            </w:pPr>
            <w:r>
              <w:t>Season End</w:t>
            </w:r>
          </w:p>
          <w:p w14:paraId="2B1CE38E" w14:textId="38903701" w:rsidR="00F8354F" w:rsidRDefault="004A79D5">
            <w:pPr>
              <w:spacing w:after="40"/>
            </w:pPr>
            <w:r>
              <w:t>W</w:t>
            </w:r>
            <w:r w:rsidR="00F148F7">
              <w:t>ow that flew by! 2020 has been an incredible season, despite its many challenges. Thank you so much for all you do!</w:t>
            </w:r>
            <w:bookmarkStart w:id="0" w:name="_GoBack"/>
            <w:bookmarkEnd w:id="0"/>
          </w:p>
        </w:tc>
        <w:tc>
          <w:tcPr>
            <w:tcW w:w="3584" w:type="dxa"/>
          </w:tcPr>
          <w:p w14:paraId="0E529894" w14:textId="697A9038" w:rsidR="00F8354F" w:rsidRDefault="000C1873">
            <w:pPr>
              <w:pStyle w:val="Heading2"/>
              <w:spacing w:after="40"/>
              <w:outlineLvl w:val="1"/>
            </w:pPr>
            <w:r>
              <w:t>Information and Instructions</w:t>
            </w:r>
          </w:p>
          <w:p w14:paraId="11B41F04" w14:textId="10904EBE" w:rsidR="00F8354F" w:rsidRDefault="000C1873">
            <w:pPr>
              <w:spacing w:after="40"/>
            </w:pPr>
            <w:r>
              <w:t>This calendar provides milestones and notable events. If you need a copy of our handy PDF guide, just let me know!</w:t>
            </w:r>
          </w:p>
        </w:tc>
        <w:tc>
          <w:tcPr>
            <w:tcW w:w="3584" w:type="dxa"/>
            <w:tcMar>
              <w:right w:w="0" w:type="dxa"/>
            </w:tcMar>
          </w:tcPr>
          <w:p w14:paraId="4616873D" w14:textId="2900DC99" w:rsidR="00F8354F" w:rsidRDefault="00F148F7">
            <w:pPr>
              <w:pStyle w:val="Heading2"/>
              <w:spacing w:after="40"/>
              <w:outlineLvl w:val="1"/>
            </w:pPr>
            <w:r>
              <w:t>No Nominations</w:t>
            </w:r>
          </w:p>
          <w:p w14:paraId="694EFE22" w14:textId="086ABA2B" w:rsidR="00F8354F" w:rsidRPr="007361B6" w:rsidRDefault="00F148F7">
            <w:pPr>
              <w:spacing w:after="40"/>
              <w:rPr>
                <w:bCs w:val="0"/>
              </w:rPr>
            </w:pPr>
            <w:r>
              <w:t>Since it’s the end of the season, there are no nominations due in October. See you next year!</w:t>
            </w:r>
          </w:p>
        </w:tc>
      </w:tr>
    </w:tbl>
    <w:p w14:paraId="1FA5A3BB" w14:textId="77777777" w:rsidR="00F8354F" w:rsidRDefault="00F8354F">
      <w:pPr>
        <w:pStyle w:val="NoSpacing"/>
      </w:pPr>
    </w:p>
    <w:sectPr w:rsidR="00F8354F">
      <w:pgSz w:w="15840" w:h="12240" w:orient="landscape" w:code="1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A71034" w14:textId="77777777" w:rsidR="00F440B1" w:rsidRDefault="00F440B1">
      <w:pPr>
        <w:spacing w:before="0" w:after="0"/>
      </w:pPr>
      <w:r>
        <w:separator/>
      </w:r>
    </w:p>
  </w:endnote>
  <w:endnote w:type="continuationSeparator" w:id="0">
    <w:p w14:paraId="77A56876" w14:textId="77777777" w:rsidR="00F440B1" w:rsidRDefault="00F440B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59DE36" w14:textId="77777777" w:rsidR="00F440B1" w:rsidRDefault="00F440B1">
      <w:pPr>
        <w:spacing w:before="0" w:after="0"/>
      </w:pPr>
      <w:r>
        <w:separator/>
      </w:r>
    </w:p>
  </w:footnote>
  <w:footnote w:type="continuationSeparator" w:id="0">
    <w:p w14:paraId="58EDF1A5" w14:textId="77777777" w:rsidR="00F440B1" w:rsidRDefault="00F440B1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0/31/2020"/>
    <w:docVar w:name="MonthStart" w:val="10/1/2020"/>
  </w:docVars>
  <w:rsids>
    <w:rsidRoot w:val="00ED29CB"/>
    <w:rsid w:val="00015E78"/>
    <w:rsid w:val="000958A4"/>
    <w:rsid w:val="000C1873"/>
    <w:rsid w:val="00154643"/>
    <w:rsid w:val="001836BE"/>
    <w:rsid w:val="001C16DD"/>
    <w:rsid w:val="002564A1"/>
    <w:rsid w:val="00262469"/>
    <w:rsid w:val="00281FE6"/>
    <w:rsid w:val="00283A7C"/>
    <w:rsid w:val="002E52FE"/>
    <w:rsid w:val="003869C4"/>
    <w:rsid w:val="003B46B4"/>
    <w:rsid w:val="00410C1F"/>
    <w:rsid w:val="0043020A"/>
    <w:rsid w:val="00433E12"/>
    <w:rsid w:val="00461ABF"/>
    <w:rsid w:val="004A79D5"/>
    <w:rsid w:val="00515E5C"/>
    <w:rsid w:val="005160B1"/>
    <w:rsid w:val="00532D2F"/>
    <w:rsid w:val="0054278B"/>
    <w:rsid w:val="0056385D"/>
    <w:rsid w:val="0058708B"/>
    <w:rsid w:val="005C5958"/>
    <w:rsid w:val="005E241F"/>
    <w:rsid w:val="005E685F"/>
    <w:rsid w:val="006744FB"/>
    <w:rsid w:val="006A47CE"/>
    <w:rsid w:val="006B4382"/>
    <w:rsid w:val="006D249C"/>
    <w:rsid w:val="006E5AFD"/>
    <w:rsid w:val="00705E48"/>
    <w:rsid w:val="00725133"/>
    <w:rsid w:val="007361B6"/>
    <w:rsid w:val="007B3D13"/>
    <w:rsid w:val="007B7F84"/>
    <w:rsid w:val="007D37D2"/>
    <w:rsid w:val="007F20A4"/>
    <w:rsid w:val="007F3885"/>
    <w:rsid w:val="007F7A5D"/>
    <w:rsid w:val="00800912"/>
    <w:rsid w:val="00804FC2"/>
    <w:rsid w:val="00881B8F"/>
    <w:rsid w:val="008D0FBD"/>
    <w:rsid w:val="008E69AB"/>
    <w:rsid w:val="008F02B5"/>
    <w:rsid w:val="009253F5"/>
    <w:rsid w:val="00950968"/>
    <w:rsid w:val="009C6404"/>
    <w:rsid w:val="009F1EDC"/>
    <w:rsid w:val="00A03BF5"/>
    <w:rsid w:val="00A53A75"/>
    <w:rsid w:val="00A57CFC"/>
    <w:rsid w:val="00AA740C"/>
    <w:rsid w:val="00AC3FC2"/>
    <w:rsid w:val="00AC78D4"/>
    <w:rsid w:val="00B338EB"/>
    <w:rsid w:val="00B50928"/>
    <w:rsid w:val="00B631FC"/>
    <w:rsid w:val="00B702B4"/>
    <w:rsid w:val="00B704DB"/>
    <w:rsid w:val="00B936C4"/>
    <w:rsid w:val="00BA53AC"/>
    <w:rsid w:val="00BE3969"/>
    <w:rsid w:val="00BE55EB"/>
    <w:rsid w:val="00C1405C"/>
    <w:rsid w:val="00C6167D"/>
    <w:rsid w:val="00CA55EB"/>
    <w:rsid w:val="00CD567E"/>
    <w:rsid w:val="00CF27CF"/>
    <w:rsid w:val="00D82AB3"/>
    <w:rsid w:val="00E6043F"/>
    <w:rsid w:val="00EA11E4"/>
    <w:rsid w:val="00EA127A"/>
    <w:rsid w:val="00EA45F5"/>
    <w:rsid w:val="00ED29CB"/>
    <w:rsid w:val="00F148F7"/>
    <w:rsid w:val="00F40528"/>
    <w:rsid w:val="00F440B1"/>
    <w:rsid w:val="00F8354F"/>
    <w:rsid w:val="00FC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410282C"/>
  <w15:docId w15:val="{5ADBF6F9-7BA8-480D-8E17-9B38C0373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7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3" w:unhideWhenUsed="1" w:qFormat="1"/>
    <w:lsdException w:name="Emphasis" w:semiHidden="1" w:uiPriority="13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3" w:unhideWhenUsed="1" w:qFormat="1"/>
    <w:lsdException w:name="Quote" w:semiHidden="1" w:uiPriority="13" w:unhideWhenUsed="1" w:qFormat="1"/>
    <w:lsdException w:name="Intense Quote" w:semiHidden="1" w:uiPriority="13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3" w:unhideWhenUsed="1" w:qFormat="1"/>
    <w:lsdException w:name="Intense Emphasis" w:semiHidden="1" w:uiPriority="13" w:unhideWhenUsed="1" w:qFormat="1"/>
    <w:lsdException w:name="Subtle Reference" w:semiHidden="1" w:uiPriority="13" w:unhideWhenUsed="1" w:qFormat="1"/>
    <w:lsdException w:name="Intense Reference" w:semiHidden="1" w:uiPriority="13" w:unhideWhenUsed="1" w:qFormat="1"/>
    <w:lsdException w:name="Book Title" w:semiHidden="1" w:uiPriority="1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PlainTable4">
    <w:name w:val="Plain Table 4"/>
    <w:basedOn w:val="TableNormal"/>
    <w:uiPriority w:val="99"/>
    <w:rsid w:val="00EA11E4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13"/>
    <w:unhideWhenUsed/>
    <w:qFormat/>
    <w:rsid w:val="00183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msc\AppData\Roaming\Microsoft\Templates\Horizontal%20calendar%20(Sunday%20start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3D238B91B3F46FBB1397307DBC3A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3D703-057E-4FF4-B1A1-1418CE480DDC}"/>
      </w:docPartPr>
      <w:docPartBody>
        <w:p w:rsidR="000242E7" w:rsidRDefault="00D763F1">
          <w:pPr>
            <w:pStyle w:val="33D238B91B3F46FBB1397307DBC3A264"/>
          </w:pPr>
          <w:r>
            <w:t>Sunday</w:t>
          </w:r>
        </w:p>
      </w:docPartBody>
    </w:docPart>
    <w:docPart>
      <w:docPartPr>
        <w:name w:val="DEF5FF6607934C0BB31C52BCFC7C5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F0D4A-B142-4241-9D22-A2BCD03D307F}"/>
      </w:docPartPr>
      <w:docPartBody>
        <w:p w:rsidR="000242E7" w:rsidRDefault="00D763F1">
          <w:pPr>
            <w:pStyle w:val="DEF5FF6607934C0BB31C52BCFC7C5DB1"/>
          </w:pPr>
          <w:r>
            <w:t>Monday</w:t>
          </w:r>
        </w:p>
      </w:docPartBody>
    </w:docPart>
    <w:docPart>
      <w:docPartPr>
        <w:name w:val="3179F5320B2943A394A86883439A9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FF39F-809F-4114-B12B-39CA18A4EA17}"/>
      </w:docPartPr>
      <w:docPartBody>
        <w:p w:rsidR="000242E7" w:rsidRDefault="00D763F1">
          <w:pPr>
            <w:pStyle w:val="3179F5320B2943A394A86883439A9BBF"/>
          </w:pPr>
          <w:r>
            <w:t>Tuesday</w:t>
          </w:r>
        </w:p>
      </w:docPartBody>
    </w:docPart>
    <w:docPart>
      <w:docPartPr>
        <w:name w:val="05687B77685C4E99AC92A520E8394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2B856-1EBF-45D7-8360-AB172723708E}"/>
      </w:docPartPr>
      <w:docPartBody>
        <w:p w:rsidR="000242E7" w:rsidRDefault="00D763F1">
          <w:pPr>
            <w:pStyle w:val="05687B77685C4E99AC92A520E8394899"/>
          </w:pPr>
          <w:r>
            <w:t>Wednesday</w:t>
          </w:r>
        </w:p>
      </w:docPartBody>
    </w:docPart>
    <w:docPart>
      <w:docPartPr>
        <w:name w:val="378583549B16421A933081DC7AB25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25E90-82E2-43F4-88A8-89B1A8415E7F}"/>
      </w:docPartPr>
      <w:docPartBody>
        <w:p w:rsidR="000242E7" w:rsidRDefault="00D763F1">
          <w:pPr>
            <w:pStyle w:val="378583549B16421A933081DC7AB256B7"/>
          </w:pPr>
          <w:r>
            <w:t>Thursday</w:t>
          </w:r>
        </w:p>
      </w:docPartBody>
    </w:docPart>
    <w:docPart>
      <w:docPartPr>
        <w:name w:val="E03858466D8C404786CC1A1C33EF7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8C98D-AF7F-48C1-9F04-39B82EF2761E}"/>
      </w:docPartPr>
      <w:docPartBody>
        <w:p w:rsidR="000242E7" w:rsidRDefault="00D763F1">
          <w:pPr>
            <w:pStyle w:val="E03858466D8C404786CC1A1C33EF7308"/>
          </w:pPr>
          <w:r>
            <w:t>Friday</w:t>
          </w:r>
        </w:p>
      </w:docPartBody>
    </w:docPart>
    <w:docPart>
      <w:docPartPr>
        <w:name w:val="AE45284ED2594DB2B812914756AC6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E1DB8-E605-431A-B373-36F985335B68}"/>
      </w:docPartPr>
      <w:docPartBody>
        <w:p w:rsidR="000242E7" w:rsidRDefault="00D763F1">
          <w:pPr>
            <w:pStyle w:val="AE45284ED2594DB2B812914756AC6182"/>
          </w:pPr>
          <w:r>
            <w:t>Saturday</w:t>
          </w:r>
        </w:p>
      </w:docPartBody>
    </w:docPart>
    <w:docPart>
      <w:docPartPr>
        <w:name w:val="7C5AE1626FD349F2AB3EA0460396C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40AB5-280E-4130-8DA1-D19A3272DA10}"/>
      </w:docPartPr>
      <w:docPartBody>
        <w:p w:rsidR="000242E7" w:rsidRDefault="00D763F1">
          <w:pPr>
            <w:pStyle w:val="7C5AE1626FD349F2AB3EA0460396CE08"/>
          </w:pPr>
          <w:r>
            <w:t>Events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E7"/>
    <w:rsid w:val="000242E7"/>
    <w:rsid w:val="001B2E3F"/>
    <w:rsid w:val="007B5CBA"/>
    <w:rsid w:val="00A52A59"/>
    <w:rsid w:val="00B2018E"/>
    <w:rsid w:val="00D7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3D238B91B3F46FBB1397307DBC3A264">
    <w:name w:val="33D238B91B3F46FBB1397307DBC3A264"/>
  </w:style>
  <w:style w:type="paragraph" w:customStyle="1" w:styleId="DEF5FF6607934C0BB31C52BCFC7C5DB1">
    <w:name w:val="DEF5FF6607934C0BB31C52BCFC7C5DB1"/>
  </w:style>
  <w:style w:type="paragraph" w:customStyle="1" w:styleId="3179F5320B2943A394A86883439A9BBF">
    <w:name w:val="3179F5320B2943A394A86883439A9BBF"/>
  </w:style>
  <w:style w:type="paragraph" w:customStyle="1" w:styleId="05687B77685C4E99AC92A520E8394899">
    <w:name w:val="05687B77685C4E99AC92A520E8394899"/>
  </w:style>
  <w:style w:type="paragraph" w:customStyle="1" w:styleId="378583549B16421A933081DC7AB256B7">
    <w:name w:val="378583549B16421A933081DC7AB256B7"/>
  </w:style>
  <w:style w:type="paragraph" w:customStyle="1" w:styleId="E03858466D8C404786CC1A1C33EF7308">
    <w:name w:val="E03858466D8C404786CC1A1C33EF7308"/>
  </w:style>
  <w:style w:type="paragraph" w:customStyle="1" w:styleId="AE45284ED2594DB2B812914756AC6182">
    <w:name w:val="AE45284ED2594DB2B812914756AC6182"/>
  </w:style>
  <w:style w:type="paragraph" w:customStyle="1" w:styleId="7C5AE1626FD349F2AB3EA0460396CE08">
    <w:name w:val="7C5AE1626FD349F2AB3EA0460396CE08"/>
  </w:style>
  <w:style w:type="paragraph" w:customStyle="1" w:styleId="94B3D20CB5044BC68D6A282342ABF148">
    <w:name w:val="94B3D20CB5044BC68D6A282342ABF148"/>
  </w:style>
  <w:style w:type="paragraph" w:customStyle="1" w:styleId="2B59C51177B945C99C30981B965E66F9">
    <w:name w:val="2B59C51177B945C99C30981B965E66F9"/>
  </w:style>
  <w:style w:type="paragraph" w:customStyle="1" w:styleId="7BB925CE5EEF4612A13F09CF632C025E">
    <w:name w:val="7BB925CE5EEF4612A13F09CF632C025E"/>
  </w:style>
  <w:style w:type="paragraph" w:customStyle="1" w:styleId="DDDD4429DF784647B3B76E96464467DE">
    <w:name w:val="DDDD4429DF784647B3B76E96464467DE"/>
  </w:style>
  <w:style w:type="paragraph" w:customStyle="1" w:styleId="18F752D4212040208FDAC1A28F9FD81F">
    <w:name w:val="18F752D4212040208FDAC1A28F9FD81F"/>
  </w:style>
  <w:style w:type="paragraph" w:customStyle="1" w:styleId="983B9E6605124CEFB16B9AA619829CAE">
    <w:name w:val="983B9E6605124CEFB16B9AA619829C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b06c99b3-cd83-43e5-b4c1-d62f316c1e37" ContentTypeId="0x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8E1A1D80B95746888485025AEFD48A" ma:contentTypeVersion="14" ma:contentTypeDescription="Create a new document." ma:contentTypeScope="" ma:versionID="7cc78f72d10601fa1bcdec6c0d9ec660">
  <xsd:schema xmlns:xsd="http://www.w3.org/2001/XMLSchema" xmlns:xs="http://www.w3.org/2001/XMLSchema" xmlns:p="http://schemas.microsoft.com/office/2006/metadata/properties" xmlns:ns3="97e57212-3e02-407f-8b2d-05f7d7f19b15" xmlns:ns4="39c65ad4-0062-4c13-83b3-4582e594e063" xmlns:ns5="3b277e84-1580-48e4-ba5b-3b8bac61f055" targetNamespace="http://schemas.microsoft.com/office/2006/metadata/properties" ma:root="true" ma:fieldsID="827f7d23d1552173c897a087e6a11250" ns3:_="" ns4:_="" ns5:_="">
    <xsd:import namespace="97e57212-3e02-407f-8b2d-05f7d7f19b15"/>
    <xsd:import namespace="39c65ad4-0062-4c13-83b3-4582e594e063"/>
    <xsd:import namespace="3b277e84-1580-48e4-ba5b-3b8bac61f055"/>
    <xsd:element name="properties">
      <xsd:complexType>
        <xsd:sequence>
          <xsd:element name="documentManagement">
            <xsd:complexType>
              <xsd:all>
                <xsd:element ref="ns3:pgeInformationSecurityClassification" minOccurs="0"/>
                <xsd:element ref="ns3:mca9ac2a47d44219b4ff213ace4480ec" minOccurs="0"/>
                <xsd:element ref="ns3:TaxCatchAll" minOccurs="0"/>
                <xsd:element ref="ns3:TaxCatchAllLabel" minOccurs="0"/>
                <xsd:element ref="ns3:pgeRetentionTriggerDat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57212-3e02-407f-8b2d-05f7d7f19b15" elementFormDefault="qualified">
    <xsd:import namespace="http://schemas.microsoft.com/office/2006/documentManagement/types"/>
    <xsd:import namespace="http://schemas.microsoft.com/office/infopath/2007/PartnerControls"/>
    <xsd:element name="pgeInformationSecurityClassification" ma:index="2" nillable="true" ma:displayName="PGE Information Security Classification" ma:description="Confidentiality of the Item (i.e. who can access it.) PG&amp;E uses the following four levels of confidentiality:&#10;• Public: Information available to anyone inside or outside PG&amp;E without restriction. &#10;• Internal: Information intended primarily for use within PG&amp;E.&#10;• Confidential: Information intended for use within PG&amp;E on a “business-need-to-know basis.” &#10;• Restricted: Information that is the most sensitive due to its significant value to the company and requires the maximum level of handling and protection from unauthorized collection, access, use or disclosure&#10;" ma:format="Dropdown" ma:internalName="pgeInformationSecurityClassification">
      <xsd:simpleType>
        <xsd:restriction base="dms:Choice">
          <xsd:enumeration value="Public"/>
          <xsd:enumeration value="Internal"/>
          <xsd:enumeration value="Confidential"/>
          <xsd:enumeration value="Restricted"/>
        </xsd:restriction>
      </xsd:simpleType>
    </xsd:element>
    <xsd:element name="mca9ac2a47d44219b4ff213ace4480ec" ma:index="3" nillable="true" ma:taxonomy="true" ma:internalName="mca9ac2a47d44219b4ff213ace4480ec" ma:taxonomyFieldName="pgeRecordCategory" ma:displayName="PGE Record Category" ma:default="" ma:fieldId="{6ca9ac2a-47d4-4219-b4ff-213ace4480ec}" ma:sspId="b06c99b3-cd83-43e5-b4c1-d62f316c1e37" ma:termSetId="ede53a86-f13e-4c55-89b0-ac7d1e06f6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" nillable="true" ma:displayName="Taxonomy Catch All Column" ma:hidden="true" ma:list="{3711ec16-a0fe-42ec-b14c-169b6fefec81}" ma:internalName="TaxCatchAll" ma:showField="CatchAllData" ma:web="3b277e84-1580-48e4-ba5b-3b8bac61f0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" nillable="true" ma:displayName="Taxonomy Catch All Column1" ma:hidden="true" ma:list="{3711ec16-a0fe-42ec-b14c-169b6fefec81}" ma:internalName="TaxCatchAllLabel" ma:readOnly="true" ma:showField="CatchAllDataLabel" ma:web="3b277e84-1580-48e4-ba5b-3b8bac61f0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geRetentionTriggerDate" ma:index="7" nillable="true" ma:displayName="PGE Retention Trigger Date" ma:description="This is a date field it will be populated when an event has occurred that will trigger retention" ma:format="DateOnly" ma:internalName="pgeRetentionTrigger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65ad4-0062-4c13-83b3-4582e594e0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77e84-1580-48e4-ba5b-3b8bac61f055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geRetentionTriggerDate xmlns="97e57212-3e02-407f-8b2d-05f7d7f19b15" xsi:nil="true"/>
    <pgeInformationSecurityClassification xmlns="97e57212-3e02-407f-8b2d-05f7d7f19b15" xsi:nil="true"/>
    <mca9ac2a47d44219b4ff213ace4480ec xmlns="97e57212-3e02-407f-8b2d-05f7d7f19b15">
      <Terms xmlns="http://schemas.microsoft.com/office/infopath/2007/PartnerControls"/>
    </mca9ac2a47d44219b4ff213ace4480ec>
    <TaxCatchAll xmlns="97e57212-3e02-407f-8b2d-05f7d7f19b15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1CDF1-E1D6-46EB-976F-FE994C89ECA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274EFBD-3C84-46C5-B370-592AF1EEFF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716848-80F7-4253-A378-AF55ACCE7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e57212-3e02-407f-8b2d-05f7d7f19b15"/>
    <ds:schemaRef ds:uri="39c65ad4-0062-4c13-83b3-4582e594e063"/>
    <ds:schemaRef ds:uri="3b277e84-1580-48e4-ba5b-3b8bac61f0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48E317-AAC2-492C-9499-FC6BC914D91E}">
  <ds:schemaRefs>
    <ds:schemaRef ds:uri="http://purl.org/dc/dcmitype/"/>
    <ds:schemaRef ds:uri="39c65ad4-0062-4c13-83b3-4582e594e063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3b277e84-1580-48e4-ba5b-3b8bac61f055"/>
    <ds:schemaRef ds:uri="97e57212-3e02-407f-8b2d-05f7d7f19b15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4E79B5EA-849B-4AA7-8F5F-43587B8F9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(Sunday start).dotm</Template>
  <TotalTime>4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Sowa, Nicolette</dc:creator>
  <cp:keywords/>
  <dc:description/>
  <cp:lastModifiedBy>Sowa, Nicolette</cp:lastModifiedBy>
  <cp:revision>2</cp:revision>
  <dcterms:created xsi:type="dcterms:W3CDTF">2020-10-05T18:13:00Z</dcterms:created>
  <dcterms:modified xsi:type="dcterms:W3CDTF">2020-10-05T18:13:00Z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0x0101006F8E1A1D80B95746888485025AEFD48A</vt:lpwstr>
  </property>
</Properties>
</file>